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B4" w:rsidRPr="00F77D87" w:rsidRDefault="004F32B4" w:rsidP="00F77D87">
      <w:pPr>
        <w:shd w:val="clear" w:color="auto" w:fill="FCFCFC"/>
        <w:jc w:val="center"/>
        <w:outlineLvl w:val="1"/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lang w:eastAsia="ru-RU"/>
        </w:rPr>
      </w:pPr>
      <w:r w:rsidRPr="00F77D87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lang w:eastAsia="ru-RU"/>
        </w:rPr>
        <w:t>Требования к помещениям при организации и проведении новогодних праздников и других мероприятий с массовым пребыванием людей</w:t>
      </w:r>
    </w:p>
    <w:p w:rsidR="00F77D87" w:rsidRDefault="00F77D87" w:rsidP="00F77D8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4F32B4" w:rsidRPr="00D0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мероприятий с массовым пребыванием людей допускается использовать только помещения,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2 этажа в зданиях с горючими перекрытиями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32B4" w:rsidRPr="00D00076" w:rsidRDefault="004F32B4" w:rsidP="00F77D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t>* елка должна устанавливаться на устойчивом основании и с таким расчетом, чтобы ветви не касались стен и потолка;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при отсутствии в помещении электрического освещения мероприятия у елки должны проводиться только в светлое время суток;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иллюминация должна быть выполнена с соблюдением ПУЭ.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В. Мощность лампочек не должна превышать 25 Вт;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при обнаружении неисправности в иллюминации (нагрев проводов, мигание лампочек, искрение и т. п.) она должна быть немедленно обесточена.</w:t>
      </w:r>
    </w:p>
    <w:p w:rsidR="00F77D87" w:rsidRDefault="00F77D87" w:rsidP="00F77D8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4F32B4" w:rsidRPr="00D0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каждом учреждении распорядительным документом должен быть установлен соответствующий их пожарной опасности противопожарный режим:</w:t>
      </w:r>
    </w:p>
    <w:p w:rsidR="004F32B4" w:rsidRPr="00F77D87" w:rsidRDefault="004F32B4" w:rsidP="00F77D87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="00F7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и оборудованы места для курения;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*определен порядок обесточивания электрооборудования в случае пожара и по окончании рабочего дня;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порядок проведения временных огневых и других пожароопасных работ;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порядок осмотра и закрытия помещений после окончания работы;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действия работников при обнаружении пожара;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проведение;</w:t>
      </w:r>
      <w:proofErr w:type="gramEnd"/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разработан на видных местах и вывешен план (схемы) эвакуации людей в случае пожара, а также предусмотрена система (установка) оповещения людей о пожаре;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проведены практические тренировки всех задействованных для эвакуации работников;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*осмотрены помещения и приведены в полную готовность в противопожарном отношении</w:t>
      </w:r>
      <w:proofErr w:type="gramStart"/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</w:t>
      </w:r>
      <w:proofErr w:type="gramStart"/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мероприятий при запертых распашных решетках на окнах помещений, в которых они проводятся;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применять дуговые прожекторы, свечи и хлопушки, устраивать фейерверки 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другие световые пожароопасные эффекты, которые могут привести к пожару;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украшать елку целлулоидными игрушками, а также марлей и ватой, не 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пропитанными огнезащитными составами;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одевать детей в костюмы из легкогорючих материалов;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проводить огневые, покрасочные и другие пожароопасные и взрывопожароопасные работы;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использовать ставни на окнах для затемнения помещений;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уменьшать ширину проходов между рядами и устанавливать в проходах дополнительные кресла, стулья и т. п.;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полностью гасить свет в помещении во время спектаклей или представлений;</w:t>
      </w:r>
      <w:r w:rsidRPr="00D00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допускать заполнение помещений людьми сверх установленной нормы.</w:t>
      </w:r>
    </w:p>
    <w:p w:rsidR="004F32B4" w:rsidRPr="00F77D87" w:rsidRDefault="004F32B4" w:rsidP="00F77D87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мероприятий должно быть организовано дежурство на сцене и в зальных помещениях ответственных лиц, членов добровольных пожарных формирований или работников пожарной охраны предприятия.</w:t>
      </w:r>
    </w:p>
    <w:p w:rsidR="004F32B4" w:rsidRPr="00F77D87" w:rsidRDefault="004F32B4" w:rsidP="00F77D87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4F32B4" w:rsidRPr="00F77D87" w:rsidRDefault="004F32B4" w:rsidP="00F77D87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 на путях эвакуации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 пожарной безопасности.</w:t>
      </w:r>
      <w:r w:rsidRPr="00F77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Запоры на дверях эвакуационных выходов должны обеспечивать людям, находящимся внутри здания (сооружения), возможность свободного открывания запоров изнутри без ключа.</w:t>
      </w:r>
    </w:p>
    <w:p w:rsidR="004F32B4" w:rsidRPr="00F77D87" w:rsidRDefault="004F32B4" w:rsidP="00F77D87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зданиях с массовым пребыванием людей на случай отключения электроэнергии обслуживающий персонал должен иметь электрические фонари. Количество фонарей определяется руководителем, исходя из особенностей объекта, наличия дежурного персонала, количества людей в здании, но не менее одного на каждого работника дежурного персонала.</w:t>
      </w:r>
      <w:r w:rsidRPr="00F77D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Ковры, ковровые дорожки и другие покрытия полов в помещениях с массовым пребыванием людей должны надежно крепиться к полу.</w:t>
      </w:r>
    </w:p>
    <w:p w:rsidR="004F32B4" w:rsidRPr="00F77D87" w:rsidRDefault="004F32B4" w:rsidP="00F77D87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D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объектов потребительского рынка при проведении массовых мероприятий, в том числе в ночное время, обеспечить безусловное выполнение мер пожарной безопасности и антитеррористической защищенности. Исключить случаи применения пиротехнических изделий.</w:t>
      </w:r>
    </w:p>
    <w:p w:rsidR="00762073" w:rsidRDefault="00762073"/>
    <w:sectPr w:rsidR="00762073" w:rsidSect="00F77D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72C"/>
    <w:multiLevelType w:val="hybridMultilevel"/>
    <w:tmpl w:val="66BA6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00AD9"/>
    <w:multiLevelType w:val="multilevel"/>
    <w:tmpl w:val="A07C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2B4"/>
    <w:rsid w:val="004F32B4"/>
    <w:rsid w:val="00762073"/>
    <w:rsid w:val="00C23A44"/>
    <w:rsid w:val="00C92FC0"/>
    <w:rsid w:val="00D00076"/>
    <w:rsid w:val="00F02F1D"/>
    <w:rsid w:val="00F77D87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73"/>
  </w:style>
  <w:style w:type="paragraph" w:styleId="2">
    <w:name w:val="heading 2"/>
    <w:basedOn w:val="a"/>
    <w:link w:val="20"/>
    <w:uiPriority w:val="9"/>
    <w:qFormat/>
    <w:rsid w:val="004F32B4"/>
    <w:pPr>
      <w:spacing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2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F32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32B4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32B4"/>
    <w:rPr>
      <w:b/>
      <w:bCs/>
    </w:rPr>
  </w:style>
  <w:style w:type="paragraph" w:styleId="a6">
    <w:name w:val="List Paragraph"/>
    <w:basedOn w:val="a"/>
    <w:uiPriority w:val="34"/>
    <w:qFormat/>
    <w:rsid w:val="00F77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4139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985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2101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3789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3</cp:revision>
  <dcterms:created xsi:type="dcterms:W3CDTF">2019-11-14T06:53:00Z</dcterms:created>
  <dcterms:modified xsi:type="dcterms:W3CDTF">2019-11-14T07:31:00Z</dcterms:modified>
</cp:coreProperties>
</file>